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77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236"/>
        <w:gridCol w:w="4608"/>
      </w:tblGrid>
      <w:tr w14:paraId="73D15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4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0A06E3">
            <w:pPr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</w:p>
          <w:p w14:paraId="02C3F1DB">
            <w:pPr>
              <w:widowControl w:val="0"/>
              <w:tabs>
                <w:tab w:val="left" w:pos="4820"/>
              </w:tabs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БАШ</w:t>
            </w:r>
            <w:r>
              <w:rPr>
                <w:rFonts w:ascii="Palatino Linotype" w:hAnsi="Palatino Linotype" w:cs="Palatino Linotype"/>
                <w:sz w:val="16"/>
                <w:szCs w:val="16"/>
              </w:rPr>
              <w:t>Ҡ</w:t>
            </w:r>
            <w:r>
              <w:rPr>
                <w:sz w:val="16"/>
                <w:szCs w:val="16"/>
              </w:rPr>
              <w:t>ОРТОСТАН РЕСПУБЛИКАҺЫНЫН</w:t>
            </w:r>
          </w:p>
          <w:p w14:paraId="1E1BB503">
            <w:pPr>
              <w:widowControl w:val="0"/>
              <w:tabs>
                <w:tab w:val="left" w:pos="4820"/>
              </w:tabs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МӘ</w:t>
            </w:r>
            <w:r>
              <w:rPr>
                <w:sz w:val="16"/>
                <w:szCs w:val="16"/>
                <w:lang w:val="en-US"/>
              </w:rPr>
              <w:t>F</w:t>
            </w:r>
            <w:r>
              <w:rPr>
                <w:sz w:val="16"/>
                <w:szCs w:val="16"/>
              </w:rPr>
              <w:t>АРИФ ҺӘ</w:t>
            </w:r>
            <w:r>
              <w:rPr>
                <w:sz w:val="16"/>
                <w:szCs w:val="16"/>
                <w:lang w:val="en-US"/>
              </w:rPr>
              <w:t>M</w:t>
            </w:r>
            <w:r>
              <w:rPr>
                <w:sz w:val="16"/>
                <w:szCs w:val="16"/>
              </w:rPr>
              <w:t xml:space="preserve"> ФӘН МИНИСТРЛЫ</w:t>
            </w:r>
            <w:r>
              <w:rPr>
                <w:sz w:val="16"/>
                <w:szCs w:val="16"/>
                <w:lang w:val="en-US"/>
              </w:rPr>
              <w:t>F</w:t>
            </w:r>
            <w:r>
              <w:rPr>
                <w:sz w:val="16"/>
                <w:szCs w:val="16"/>
              </w:rPr>
              <w:t>Ы</w:t>
            </w:r>
          </w:p>
          <w:p w14:paraId="694407E4">
            <w:pPr>
              <w:jc w:val="center"/>
              <w:rPr>
                <w:rStyle w:val="7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ДӘ</w:t>
            </w:r>
            <w:r>
              <w:rPr>
                <w:b/>
                <w:bCs/>
                <w:sz w:val="16"/>
                <w:szCs w:val="16"/>
                <w:lang w:val="en-US"/>
              </w:rPr>
              <w:t>Y</w:t>
            </w:r>
            <w:r>
              <w:rPr>
                <w:b/>
                <w:bCs/>
                <w:sz w:val="16"/>
                <w:szCs w:val="16"/>
              </w:rPr>
              <w:t>ЛӘТ</w:t>
            </w:r>
            <w:r>
              <w:rPr>
                <w:rStyle w:val="7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ДӨЙӨМ БЕЛЕМ БИРЕ</w:t>
            </w:r>
            <w:r>
              <w:rPr>
                <w:b/>
                <w:bCs/>
                <w:sz w:val="16"/>
                <w:szCs w:val="16"/>
                <w:lang w:val="en-US"/>
              </w:rPr>
              <w:t>Y</w:t>
            </w:r>
            <w:r>
              <w:rPr>
                <w:rStyle w:val="7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БЮДЖЕТ</w:t>
            </w:r>
            <w:r>
              <w:rPr>
                <w:rStyle w:val="7"/>
                <w:sz w:val="16"/>
                <w:szCs w:val="16"/>
              </w:rPr>
              <w:t xml:space="preserve">                       </w:t>
            </w:r>
          </w:p>
          <w:p w14:paraId="2BEA5F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Style w:val="7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УЧРЕЖДЕНИЕҺЫ ТЕЛМӘРЕНДӘ АУЫР</w:t>
            </w:r>
          </w:p>
          <w:p w14:paraId="0D76A47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ТАЙПЫЛЫШТАР БУЛ</w:t>
            </w:r>
            <w:r>
              <w:rPr>
                <w:b/>
                <w:bCs/>
                <w:sz w:val="16"/>
                <w:szCs w:val="16"/>
                <w:lang w:val="en-US"/>
              </w:rPr>
              <w:t>F</w:t>
            </w:r>
            <w:r>
              <w:rPr>
                <w:b/>
                <w:bCs/>
                <w:sz w:val="16"/>
                <w:szCs w:val="16"/>
              </w:rPr>
              <w:t>АН УКЫУСЫЛАР ӨСӨН</w:t>
            </w:r>
          </w:p>
          <w:p w14:paraId="154F86F3">
            <w:pPr>
              <w:widowControl w:val="0"/>
              <w:tabs>
                <w:tab w:val="left" w:pos="4820"/>
              </w:tabs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БӨРӨ КОРРЕКЦИОН МӘКТӘП - ИНТЕРНАТЫ         </w:t>
            </w:r>
          </w:p>
          <w:p w14:paraId="1E4DB7D3">
            <w:pPr>
              <w:jc w:val="center"/>
              <w:rPr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Тыныслы</w:t>
            </w:r>
            <w:r>
              <w:rPr>
                <w:rFonts w:ascii="Cambria Math" w:hAnsi="Cambria Math" w:cs="Cambria Math"/>
                <w:b/>
                <w:color w:val="000000"/>
                <w:sz w:val="18"/>
                <w:szCs w:val="18"/>
                <w:shd w:val="clear" w:color="auto" w:fill="FFFFFF"/>
              </w:rPr>
              <w:t>ҡ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урамы, 150, Б</w:t>
            </w:r>
            <w:r>
              <w:rPr>
                <w:b/>
                <w:color w:val="000000"/>
                <w:sz w:val="18"/>
                <w:szCs w:val="18"/>
                <w:shd w:val="clear" w:color="auto" w:fill="FFFFFF"/>
              </w:rPr>
              <w:t>өрө, 452451</w:t>
            </w:r>
          </w:p>
          <w:p w14:paraId="1B791AE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Баш</w:t>
            </w:r>
            <w:r>
              <w:rPr>
                <w:rFonts w:ascii="Cambria Math" w:hAnsi="Cambria Math" w:cs="Cambria Math"/>
                <w:b/>
                <w:bCs/>
                <w:color w:val="000000"/>
                <w:sz w:val="16"/>
                <w:szCs w:val="16"/>
                <w:lang w:val="ba-RU"/>
              </w:rPr>
              <w:t>ҡ</w:t>
            </w:r>
            <w:r>
              <w:rPr>
                <w:b/>
                <w:bCs/>
                <w:color w:val="000000"/>
                <w:sz w:val="16"/>
                <w:szCs w:val="16"/>
              </w:rPr>
              <w:t>ортостан Республика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h</w:t>
            </w:r>
            <w:r>
              <w:rPr>
                <w:b/>
                <w:bCs/>
                <w:color w:val="000000"/>
                <w:sz w:val="16"/>
                <w:szCs w:val="16"/>
              </w:rPr>
              <w:t>ы</w:t>
            </w:r>
          </w:p>
          <w:p w14:paraId="32A21B9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Тел./факс (34784) 4-52-39,4-52-05</w:t>
            </w:r>
          </w:p>
          <w:p w14:paraId="056B0F44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E-mail: </w:t>
            </w:r>
            <w:r>
              <w:fldChar w:fldCharType="begin"/>
            </w:r>
            <w:r>
              <w:rPr>
                <w:lang w:val="en-US"/>
              </w:rPr>
              <w:instrText xml:space="preserve">HYPERLINK "mailto:birskrech@mail.ru"</w:instrText>
            </w:r>
            <w:r>
              <w:fldChar w:fldCharType="separate"/>
            </w:r>
            <w:r>
              <w:rPr>
                <w:rStyle w:val="4"/>
                <w:b/>
                <w:bCs/>
                <w:sz w:val="16"/>
                <w:szCs w:val="16"/>
                <w:lang w:val="en-US"/>
              </w:rPr>
              <w:t>birskrech@mail.ru</w:t>
            </w:r>
            <w:r>
              <w:fldChar w:fldCharType="end"/>
            </w:r>
          </w:p>
          <w:p w14:paraId="510876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Сайт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: 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www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birskrech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.02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edu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ru</w:t>
            </w: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42340B6E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</w:p>
          <w:p w14:paraId="5B4BA77D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</w:p>
          <w:p w14:paraId="5800D6F2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46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4125518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4AA8E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МИНИСТЕРСТВО ОБРАЗОВАНИЯ И НАУКИ</w:t>
            </w:r>
          </w:p>
          <w:p w14:paraId="4ABD99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БАШКОРТОСТАН</w:t>
            </w:r>
          </w:p>
          <w:p w14:paraId="6BE32AC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ГОСУДАРСТВЕННОЕ БЮДЖЕТНОЕ</w:t>
            </w:r>
          </w:p>
          <w:p w14:paraId="47B8F11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ОБЩЕОБРАЗОВАТЕЛЬНОЕ УЧРЕЖДЕНИЕ</w:t>
            </w:r>
          </w:p>
          <w:p w14:paraId="12766EA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БИРСКАЯ КОРРЕКЦИОННАЯ </w:t>
            </w:r>
          </w:p>
          <w:p w14:paraId="4DB009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ШКОЛА-ИНТЕРНАТ ДЛЯ ОБУЧАЮЩИХСЯ </w:t>
            </w:r>
          </w:p>
          <w:p w14:paraId="40983E5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 ТЯЖЕЛЫМИ НАРУШЕНИЯМИ РЕЧИ</w:t>
            </w:r>
          </w:p>
          <w:p w14:paraId="2551637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г. Бирск,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ул. Мира 150, Республика Башкортостан 452451</w:t>
            </w:r>
          </w:p>
          <w:p w14:paraId="767CB15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Тел./факс (34784) 4-52-39,4-52-05</w:t>
            </w:r>
          </w:p>
          <w:p w14:paraId="2B57D6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E</w:t>
            </w: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mail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birskrech</w:t>
            </w:r>
            <w:r>
              <w:rPr>
                <w:b/>
                <w:bCs/>
                <w:color w:val="000000"/>
                <w:sz w:val="16"/>
                <w:szCs w:val="16"/>
              </w:rPr>
              <w:t>@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mail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ru</w:t>
            </w:r>
          </w:p>
          <w:p w14:paraId="6237B17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Сайт: 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www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birskrech</w:t>
            </w:r>
            <w:r>
              <w:rPr>
                <w:b/>
                <w:bCs/>
                <w:color w:val="000000"/>
                <w:sz w:val="16"/>
                <w:szCs w:val="16"/>
              </w:rPr>
              <w:t>.02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edu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ru</w:t>
            </w:r>
          </w:p>
        </w:tc>
      </w:tr>
    </w:tbl>
    <w:p w14:paraId="1E0FE89D">
      <w:pPr>
        <w:jc w:val="center"/>
        <w:rPr>
          <w:sz w:val="16"/>
          <w:szCs w:val="16"/>
        </w:rPr>
      </w:pPr>
    </w:p>
    <w:p w14:paraId="548E8AE3">
      <w:pPr>
        <w:ind w:firstLine="284"/>
        <w:jc w:val="both"/>
        <w:outlineLvl w:val="0"/>
        <w:rPr>
          <w:sz w:val="18"/>
          <w:szCs w:val="18"/>
        </w:rPr>
      </w:pPr>
      <w:r>
        <w:rPr>
          <w:sz w:val="18"/>
          <w:szCs w:val="18"/>
        </w:rPr>
        <w:t>452451 Республика Башкортостан, г. Бирск, ул. Мира, 150. Телефоны: директор (факс) (34784) 4-52-39, бухгалтерия 4-52-05</w:t>
      </w:r>
    </w:p>
    <w:p w14:paraId="570D6029">
      <w:pPr>
        <w:jc w:val="both"/>
        <w:rPr>
          <w:sz w:val="18"/>
          <w:szCs w:val="18"/>
        </w:rPr>
      </w:pPr>
      <w:r>
        <w:rPr>
          <w:sz w:val="18"/>
          <w:szCs w:val="18"/>
        </w:rPr>
        <w:t>ИНН 0257002377, ОГРН 1020201682852  КПП 025701001 МФ РБ (МО РБ ГБОУ Бирская коррекционная школа-интернат для обучающихся с тяжелыми нарушениями речи, лицевой счёт № 20112070580)  БИК 048073001 расчётный счёт № 40601810400003000001 в ГРКЦ НБ РБ Банка России г.Уфа.</w:t>
      </w:r>
    </w:p>
    <w:p w14:paraId="39C4D712">
      <w:pPr>
        <w:ind w:left="360"/>
        <w:jc w:val="both"/>
        <w:rPr>
          <w:sz w:val="28"/>
          <w:szCs w:val="28"/>
          <w:highlight w:val="yellow"/>
        </w:rPr>
      </w:pPr>
    </w:p>
    <w:tbl>
      <w:tblPr>
        <w:tblStyle w:val="6"/>
        <w:tblW w:w="9671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1"/>
        <w:gridCol w:w="4820"/>
      </w:tblGrid>
      <w:tr w14:paraId="063A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14:paraId="31FFBA5B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Исх. № 01-39/</w:t>
            </w:r>
            <w:r>
              <w:rPr>
                <w:rFonts w:hint="default"/>
                <w:sz w:val="28"/>
                <w:szCs w:val="28"/>
                <w:lang w:val="en-US"/>
              </w:rPr>
              <w:t xml:space="preserve">181 </w:t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rFonts w:hint="default"/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.0</w:t>
            </w:r>
            <w:r>
              <w:rPr>
                <w:rFonts w:hint="default"/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.202</w:t>
            </w:r>
            <w:r>
              <w:rPr>
                <w:rFonts w:hint="default"/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B3DA1B6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Министерство образования и науки Республики Башкортостан </w:t>
            </w:r>
          </w:p>
        </w:tc>
      </w:tr>
    </w:tbl>
    <w:p w14:paraId="46DFF07C">
      <w:pPr>
        <w:ind w:left="360"/>
        <w:jc w:val="both"/>
        <w:rPr>
          <w:sz w:val="28"/>
          <w:szCs w:val="28"/>
          <w:highlight w:val="yellow"/>
        </w:rPr>
      </w:pPr>
    </w:p>
    <w:p w14:paraId="589D34A2">
      <w:pPr>
        <w:ind w:left="360"/>
        <w:jc w:val="center"/>
        <w:rPr>
          <w:b/>
          <w:sz w:val="28"/>
          <w:szCs w:val="28"/>
          <w:highlight w:val="yellow"/>
        </w:rPr>
      </w:pPr>
    </w:p>
    <w:p w14:paraId="2FC59A5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14:paraId="1BD6A19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rFonts w:hint="default"/>
          <w:b/>
          <w:sz w:val="28"/>
          <w:szCs w:val="28"/>
          <w:lang w:val="ru-RU"/>
        </w:rPr>
        <w:t xml:space="preserve">реализованных в 1 полугодии 2024 года в  </w:t>
      </w:r>
      <w:r>
        <w:rPr>
          <w:b/>
          <w:sz w:val="28"/>
          <w:szCs w:val="28"/>
        </w:rPr>
        <w:t xml:space="preserve"> </w:t>
      </w:r>
    </w:p>
    <w:p w14:paraId="3F9D1F1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ГБОУ Бирская </w:t>
      </w:r>
      <w:r>
        <w:rPr>
          <w:b/>
          <w:sz w:val="28"/>
          <w:szCs w:val="28"/>
          <w:lang w:val="ru-RU"/>
        </w:rPr>
        <w:t>КШИ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для обучающихся с </w:t>
      </w:r>
      <w:r>
        <w:rPr>
          <w:b/>
          <w:sz w:val="28"/>
          <w:szCs w:val="28"/>
          <w:lang w:val="ru-RU"/>
        </w:rPr>
        <w:t>ТНР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мероприяти</w:t>
      </w:r>
      <w:r>
        <w:rPr>
          <w:b/>
          <w:sz w:val="28"/>
          <w:szCs w:val="28"/>
          <w:lang w:val="ru-RU"/>
        </w:rPr>
        <w:t>ях</w:t>
      </w:r>
      <w:r>
        <w:rPr>
          <w:rFonts w:hint="default"/>
          <w:b/>
          <w:sz w:val="28"/>
          <w:szCs w:val="28"/>
          <w:lang w:val="ru-RU"/>
        </w:rPr>
        <w:t xml:space="preserve"> по </w:t>
      </w:r>
      <w:r>
        <w:rPr>
          <w:b/>
          <w:sz w:val="28"/>
          <w:szCs w:val="28"/>
        </w:rPr>
        <w:t>антикоррупционн</w:t>
      </w:r>
      <w:r>
        <w:rPr>
          <w:b/>
          <w:sz w:val="28"/>
          <w:szCs w:val="28"/>
          <w:lang w:val="ru-RU"/>
        </w:rPr>
        <w:t>ой</w:t>
      </w:r>
      <w:r>
        <w:rPr>
          <w:rFonts w:hint="default"/>
          <w:b/>
          <w:sz w:val="28"/>
          <w:szCs w:val="28"/>
          <w:lang w:val="ru-RU"/>
        </w:rPr>
        <w:t xml:space="preserve"> направ</w:t>
      </w:r>
      <w:bookmarkStart w:id="0" w:name="_GoBack"/>
      <w:bookmarkEnd w:id="0"/>
      <w:r>
        <w:rPr>
          <w:rFonts w:hint="default"/>
          <w:b/>
          <w:sz w:val="28"/>
          <w:szCs w:val="28"/>
          <w:lang w:val="ru-RU"/>
        </w:rPr>
        <w:t xml:space="preserve">ленности </w:t>
      </w:r>
      <w:r>
        <w:rPr>
          <w:b/>
          <w:sz w:val="28"/>
          <w:szCs w:val="28"/>
        </w:rPr>
        <w:t xml:space="preserve"> </w:t>
      </w:r>
    </w:p>
    <w:p w14:paraId="7202DF96">
      <w:pPr>
        <w:ind w:left="360"/>
        <w:jc w:val="center"/>
        <w:rPr>
          <w:b/>
          <w:sz w:val="28"/>
          <w:szCs w:val="28"/>
          <w:highlight w:val="yellow"/>
        </w:rPr>
      </w:pPr>
    </w:p>
    <w:p w14:paraId="60E46978"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  <w:highlight w:val="none"/>
        </w:rPr>
        <w:t xml:space="preserve">На письмо Министерства образования и науки Республики Башкортостан № </w:t>
      </w:r>
      <w:r>
        <w:rPr>
          <w:rFonts w:hint="default"/>
          <w:sz w:val="28"/>
          <w:szCs w:val="28"/>
          <w:highlight w:val="none"/>
          <w:lang w:val="ru-RU"/>
        </w:rPr>
        <w:t>08</w:t>
      </w:r>
      <w:r>
        <w:rPr>
          <w:sz w:val="28"/>
          <w:szCs w:val="28"/>
          <w:highlight w:val="none"/>
        </w:rPr>
        <w:t>-22/</w:t>
      </w:r>
      <w:r>
        <w:rPr>
          <w:rFonts w:hint="default"/>
          <w:sz w:val="28"/>
          <w:szCs w:val="28"/>
          <w:highlight w:val="none"/>
          <w:lang w:val="ru-RU"/>
        </w:rPr>
        <w:t>303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1</w:t>
      </w:r>
      <w:r>
        <w:rPr>
          <w:sz w:val="28"/>
          <w:szCs w:val="28"/>
          <w:highlight w:val="none"/>
        </w:rPr>
        <w:t>.0</w:t>
      </w:r>
      <w:r>
        <w:rPr>
          <w:rFonts w:hint="default"/>
          <w:sz w:val="28"/>
          <w:szCs w:val="28"/>
          <w:highlight w:val="none"/>
          <w:lang w:val="ru-RU"/>
        </w:rPr>
        <w:t>7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4</w:t>
      </w:r>
      <w:r>
        <w:rPr>
          <w:sz w:val="28"/>
          <w:szCs w:val="28"/>
          <w:highlight w:val="none"/>
        </w:rPr>
        <w:t xml:space="preserve"> года администрация государственного бюджетного общеобразовательного учреждения Бирская коррекционная школа-интернат для обучающихся с тяжелыми нарушениями речи сообщает, что в рамках плана реализации антикоррупционных мероприятий проведены следующие мероприятия:</w:t>
      </w:r>
    </w:p>
    <w:p w14:paraId="1CB85BAE">
      <w:pPr>
        <w:ind w:firstLine="708" w:firstLineChars="0"/>
        <w:jc w:val="both"/>
        <w:rPr>
          <w:rFonts w:hint="default"/>
          <w:b/>
          <w:bCs/>
          <w:sz w:val="28"/>
          <w:szCs w:val="28"/>
          <w:highlight w:val="none"/>
          <w:lang w:val="ru-RU"/>
        </w:rPr>
      </w:pPr>
      <w:r>
        <w:rPr>
          <w:rFonts w:hint="default"/>
          <w:b/>
          <w:bCs/>
          <w:sz w:val="28"/>
          <w:szCs w:val="28"/>
          <w:highlight w:val="none"/>
          <w:lang w:val="ru-RU"/>
        </w:rPr>
        <w:t>- проведение открытых уроков, внеурочных занятий и тематических классных часов (в том числе с участием представителей правоохранительных органов):</w:t>
      </w:r>
    </w:p>
    <w:p w14:paraId="653FF0BA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рофилактическ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ая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бесед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а с 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ачальник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ом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ОБЭП и ПК ОМВД России по Бирскому району капитан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полиции Бутенко Е.В.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инспектор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ОГИБДД ОМВД России по Бирскому району капитан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полиции Галлямов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С.Р. </w:t>
      </w:r>
      <w:r>
        <w:rPr>
          <w:rFonts w:hint="default"/>
          <w:sz w:val="28"/>
          <w:szCs w:val="28"/>
          <w:highlight w:val="none"/>
          <w:lang w:val="ru-RU"/>
        </w:rPr>
        <w:t>(22 января 2024 года, 3-4 классы, 144 обучающихся, 28 педагогов);</w:t>
      </w:r>
    </w:p>
    <w:p w14:paraId="12ECC108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</w:rPr>
        <w:t>Антикоррупционный час "</w:t>
      </w:r>
      <w:r>
        <w:rPr>
          <w:sz w:val="28"/>
          <w:szCs w:val="28"/>
          <w:highlight w:val="none"/>
          <w:lang w:val="ru-RU"/>
        </w:rPr>
        <w:t>Ваш</w:t>
      </w:r>
      <w:r>
        <w:rPr>
          <w:rFonts w:hint="default"/>
          <w:sz w:val="28"/>
          <w:szCs w:val="28"/>
          <w:highlight w:val="none"/>
          <w:lang w:val="ru-RU"/>
        </w:rPr>
        <w:t xml:space="preserve"> законный интерес</w:t>
      </w:r>
      <w:r>
        <w:rPr>
          <w:sz w:val="28"/>
          <w:szCs w:val="28"/>
          <w:highlight w:val="none"/>
        </w:rPr>
        <w:t>"</w:t>
      </w:r>
      <w:r>
        <w:rPr>
          <w:rFonts w:hint="default"/>
          <w:sz w:val="28"/>
          <w:szCs w:val="28"/>
          <w:highlight w:val="none"/>
          <w:lang w:val="ru-RU"/>
        </w:rPr>
        <w:t xml:space="preserve"> (27 января 2024 года, 0-4 классы, 402 обучающихся, 26 классных руководителей);</w:t>
      </w:r>
    </w:p>
    <w:p w14:paraId="6C0D557A"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Профилактическая беседа с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начальник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УУП ОУУП и ПДН ОМВД России по Бирскому району подполковник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полиции Хайруллин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ым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И. Р. 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участковым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УУП ОУУП и ПДН ОМВД России по Бирскому району</w:t>
      </w:r>
      <w:r>
        <w:rPr>
          <w:rFonts w:hint="default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лейтенант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полиции Хурматуллин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ым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В.В.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(29 марта 2024 года, 4 классы, 72 обучающихся, 79 сотрудников);</w:t>
      </w:r>
    </w:p>
    <w:p w14:paraId="3F9A5689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</w:rPr>
        <w:t>Антикоррупционный час "</w:t>
      </w:r>
      <w:r>
        <w:rPr>
          <w:sz w:val="28"/>
          <w:szCs w:val="28"/>
          <w:highlight w:val="none"/>
          <w:lang w:val="ru-RU"/>
        </w:rPr>
        <w:t>Будь</w:t>
      </w:r>
      <w:r>
        <w:rPr>
          <w:rFonts w:hint="default"/>
          <w:sz w:val="28"/>
          <w:szCs w:val="28"/>
          <w:highlight w:val="none"/>
          <w:lang w:val="ru-RU"/>
        </w:rPr>
        <w:t xml:space="preserve"> гражданином, которым может гордиться страна</w:t>
      </w:r>
      <w:r>
        <w:rPr>
          <w:sz w:val="28"/>
          <w:szCs w:val="28"/>
          <w:highlight w:val="none"/>
        </w:rPr>
        <w:t>"</w:t>
      </w:r>
      <w:r>
        <w:rPr>
          <w:rFonts w:hint="default"/>
          <w:sz w:val="28"/>
          <w:szCs w:val="28"/>
          <w:highlight w:val="none"/>
          <w:lang w:val="ru-RU"/>
        </w:rPr>
        <w:t xml:space="preserve"> (15 апреля 2024 года, 0-4 классы, 402 обучающихся, 26 классных руководителей);</w:t>
      </w:r>
    </w:p>
    <w:p w14:paraId="263BA493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>Беседа в рамках акции «Защита» в летнем лагере «Улыбки детства» с дневным пребыванием детей на базе ГБОУ Бирская КШИ для обучающихся с ТНР с инспектором ОГИБДД ОМВД Россиии по Бирском району капитаном полиции Галлямовой С.Р. (10 июня 2024 года, 93 обучающихся, 10 педагогов);</w:t>
      </w:r>
    </w:p>
    <w:p w14:paraId="4437D1EC">
      <w:pPr>
        <w:numPr>
          <w:ilvl w:val="0"/>
          <w:numId w:val="1"/>
        </w:numPr>
        <w:ind w:left="0" w:leftChars="0" w:firstLine="0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  <w:t>П</w:t>
      </w:r>
      <w:r>
        <w:rPr>
          <w:sz w:val="28"/>
          <w:szCs w:val="28"/>
          <w:highlight w:val="none"/>
        </w:rPr>
        <w:t xml:space="preserve">рограмма </w:t>
      </w:r>
      <w:r>
        <w:rPr>
          <w:sz w:val="28"/>
          <w:szCs w:val="28"/>
          <w:highlight w:val="none"/>
          <w:lang w:val="ru-RU"/>
        </w:rPr>
        <w:t>правового</w:t>
      </w:r>
      <w:r>
        <w:rPr>
          <w:rFonts w:hint="default"/>
          <w:sz w:val="28"/>
          <w:szCs w:val="28"/>
          <w:highlight w:val="none"/>
          <w:lang w:val="ru-RU"/>
        </w:rPr>
        <w:t xml:space="preserve"> просвещение несовершеннолетних </w:t>
      </w:r>
      <w:r>
        <w:rPr>
          <w:sz w:val="28"/>
          <w:szCs w:val="28"/>
          <w:highlight w:val="none"/>
        </w:rPr>
        <w:t>"Имею право на права" для обучающихся 0-4 классов</w:t>
      </w:r>
      <w:r>
        <w:rPr>
          <w:rFonts w:hint="default"/>
          <w:sz w:val="28"/>
          <w:szCs w:val="28"/>
          <w:highlight w:val="none"/>
          <w:lang w:val="ru-RU"/>
        </w:rPr>
        <w:t>:</w:t>
      </w:r>
    </w:p>
    <w:p w14:paraId="5FCFA259">
      <w:pPr>
        <w:ind w:firstLine="708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>- занятие № 5 (январь 2024 года, 0-4 классы, 402 обучающихся, 26 классных руководителей);</w:t>
      </w:r>
    </w:p>
    <w:p w14:paraId="2F384DA5">
      <w:pPr>
        <w:ind w:firstLine="708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>- занятие № 6 (февраль 2024 года, 0-4 классы, 402 обучающихся, 26 классных руководителей);</w:t>
      </w:r>
    </w:p>
    <w:p w14:paraId="0BB56C03">
      <w:pPr>
        <w:ind w:firstLine="708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>- занятие № 7 (март 2024 года, 0-4 классы, 402 обучающихся, 26 классных руководителей);</w:t>
      </w:r>
    </w:p>
    <w:p w14:paraId="0701DAD4">
      <w:pPr>
        <w:ind w:firstLine="708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>- занятие № 8 (апрель 2024 года, 0-4 классы, 402 обучающихся, 26 классных руководителей);</w:t>
      </w:r>
    </w:p>
    <w:p w14:paraId="63731FF2">
      <w:pPr>
        <w:ind w:firstLine="708" w:firstLineChars="0"/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>- занятие № 9 (май 2024 года, 0-4 классы, 402 обучающихся, 26 классных руководителей);</w:t>
      </w:r>
    </w:p>
    <w:p w14:paraId="5417F4CB">
      <w:pPr>
        <w:ind w:firstLine="708" w:firstLineChars="0"/>
        <w:jc w:val="both"/>
        <w:rPr>
          <w:rFonts w:hint="default"/>
          <w:b/>
          <w:bCs/>
          <w:sz w:val="28"/>
          <w:szCs w:val="28"/>
          <w:highlight w:val="none"/>
          <w:lang w:val="ru-RU"/>
        </w:rPr>
      </w:pPr>
      <w:r>
        <w:rPr>
          <w:rFonts w:hint="default"/>
          <w:b/>
          <w:bCs/>
          <w:sz w:val="28"/>
          <w:szCs w:val="28"/>
          <w:highlight w:val="none"/>
          <w:lang w:val="ru-RU"/>
        </w:rPr>
        <w:t>- участие обучающихся в работе научно-практических конференций, семинаров, публичных лекций, круглых столов антикоррупционной направленности:</w:t>
      </w:r>
    </w:p>
    <w:p w14:paraId="7EF04442">
      <w:pPr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1. Круглый стол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с 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ачальник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ом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ОБЭП и ПК ОМВД России по Бирскому району капитан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полиции Бутенко Е.В.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инспектор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ОГИБДД ОМВД России по Бирскому району капитан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полиции Галлямов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С.Р. </w:t>
      </w:r>
      <w:r>
        <w:rPr>
          <w:rFonts w:hint="default"/>
          <w:sz w:val="28"/>
          <w:szCs w:val="28"/>
          <w:highlight w:val="none"/>
          <w:lang w:val="ru-RU"/>
        </w:rPr>
        <w:t>(22 января 2024 года, 4а класс, 15 обучающихся, 3 педагога).</w:t>
      </w:r>
    </w:p>
    <w:p w14:paraId="41DE4D01">
      <w:pPr>
        <w:jc w:val="both"/>
        <w:rPr>
          <w:rFonts w:hint="default"/>
          <w:highlight w:val="none"/>
          <w:lang w:val="ru-RU"/>
        </w:rPr>
      </w:pPr>
    </w:p>
    <w:p w14:paraId="01CE2B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0A4750C">
      <w:pPr>
        <w:ind w:left="360"/>
        <w:rPr>
          <w:sz w:val="28"/>
          <w:szCs w:val="28"/>
        </w:rPr>
      </w:pPr>
      <w:r>
        <w:rPr>
          <w:sz w:val="28"/>
          <w:szCs w:val="28"/>
          <w:lang w:val="ru-RU"/>
        </w:rPr>
        <w:t>И</w:t>
      </w:r>
      <w:r>
        <w:rPr>
          <w:rFonts w:hint="default"/>
          <w:sz w:val="28"/>
          <w:szCs w:val="28"/>
          <w:lang w:val="ru-RU"/>
        </w:rPr>
        <w:t>.о. ди</w:t>
      </w:r>
      <w:r>
        <w:rPr>
          <w:sz w:val="28"/>
          <w:szCs w:val="28"/>
        </w:rPr>
        <w:t>ректор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школы-интерната:                              </w:t>
      </w:r>
      <w:r>
        <w:rPr>
          <w:sz w:val="28"/>
          <w:szCs w:val="28"/>
          <w:lang w:val="ru-RU"/>
        </w:rPr>
        <w:t>Курбангалеева</w:t>
      </w:r>
      <w:r>
        <w:rPr>
          <w:rFonts w:hint="default"/>
          <w:sz w:val="28"/>
          <w:szCs w:val="28"/>
          <w:lang w:val="ru-RU"/>
        </w:rPr>
        <w:t xml:space="preserve"> Л.А.</w:t>
      </w:r>
    </w:p>
    <w:p w14:paraId="0E1D667D"/>
    <w:p w14:paraId="70A70B00">
      <w:pPr>
        <w:jc w:val="both"/>
        <w:rPr>
          <w:sz w:val="28"/>
          <w:szCs w:val="28"/>
        </w:rPr>
      </w:pPr>
    </w:p>
    <w:p w14:paraId="1FFFE2F1">
      <w:pPr>
        <w:jc w:val="both"/>
        <w:rPr>
          <w:sz w:val="28"/>
          <w:szCs w:val="28"/>
        </w:rPr>
      </w:pPr>
    </w:p>
    <w:p w14:paraId="53203813">
      <w:pPr>
        <w:jc w:val="both"/>
        <w:rPr>
          <w:sz w:val="28"/>
          <w:szCs w:val="28"/>
        </w:rPr>
      </w:pPr>
    </w:p>
    <w:p w14:paraId="18438BAA">
      <w:pPr>
        <w:jc w:val="both"/>
        <w:rPr>
          <w:sz w:val="28"/>
          <w:szCs w:val="28"/>
        </w:rPr>
      </w:pPr>
    </w:p>
    <w:sectPr>
      <w:pgSz w:w="11906" w:h="16838"/>
      <w:pgMar w:top="1134" w:right="850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CC"/>
    <w:family w:val="roman"/>
    <w:pitch w:val="default"/>
    <w:sig w:usb0="E0000287" w:usb1="40000013" w:usb2="00000000" w:usb3="00000000" w:csb0="2000019F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A7E553"/>
    <w:multiLevelType w:val="singleLevel"/>
    <w:tmpl w:val="70A7E553"/>
    <w:lvl w:ilvl="0" w:tentative="0">
      <w:start w:val="1"/>
      <w:numFmt w:val="decimal"/>
      <w:suff w:val="space"/>
      <w:lvlText w:val="%1."/>
      <w:lvlJc w:val="left"/>
      <w:pPr>
        <w:ind w:left="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DE"/>
    <w:rsid w:val="00016F85"/>
    <w:rsid w:val="00017212"/>
    <w:rsid w:val="00017BFE"/>
    <w:rsid w:val="00026BBB"/>
    <w:rsid w:val="00045BE3"/>
    <w:rsid w:val="00046FA0"/>
    <w:rsid w:val="00051E5F"/>
    <w:rsid w:val="00056FC9"/>
    <w:rsid w:val="000604FB"/>
    <w:rsid w:val="00071D50"/>
    <w:rsid w:val="00072C7F"/>
    <w:rsid w:val="00075292"/>
    <w:rsid w:val="000818EE"/>
    <w:rsid w:val="00084780"/>
    <w:rsid w:val="0009751D"/>
    <w:rsid w:val="000A5C62"/>
    <w:rsid w:val="000B2613"/>
    <w:rsid w:val="000D229A"/>
    <w:rsid w:val="000F331B"/>
    <w:rsid w:val="00127650"/>
    <w:rsid w:val="00160D5C"/>
    <w:rsid w:val="001912E4"/>
    <w:rsid w:val="00191C28"/>
    <w:rsid w:val="00193E9C"/>
    <w:rsid w:val="001951B5"/>
    <w:rsid w:val="001970E5"/>
    <w:rsid w:val="001A74AE"/>
    <w:rsid w:val="001D161D"/>
    <w:rsid w:val="001D2B1B"/>
    <w:rsid w:val="001E28F3"/>
    <w:rsid w:val="00214B55"/>
    <w:rsid w:val="002244F2"/>
    <w:rsid w:val="00227D99"/>
    <w:rsid w:val="002344A6"/>
    <w:rsid w:val="0023513C"/>
    <w:rsid w:val="00241AB9"/>
    <w:rsid w:val="00250EA2"/>
    <w:rsid w:val="00271F01"/>
    <w:rsid w:val="00273B79"/>
    <w:rsid w:val="00281242"/>
    <w:rsid w:val="00294A8C"/>
    <w:rsid w:val="00294E0E"/>
    <w:rsid w:val="002972BD"/>
    <w:rsid w:val="002A15D5"/>
    <w:rsid w:val="002A21C2"/>
    <w:rsid w:val="002B35A0"/>
    <w:rsid w:val="002C4A04"/>
    <w:rsid w:val="002C6BF4"/>
    <w:rsid w:val="002D3B88"/>
    <w:rsid w:val="002D4AEA"/>
    <w:rsid w:val="002E37FC"/>
    <w:rsid w:val="002F3CBD"/>
    <w:rsid w:val="003131F1"/>
    <w:rsid w:val="003311C5"/>
    <w:rsid w:val="00331C78"/>
    <w:rsid w:val="00331E9D"/>
    <w:rsid w:val="00335722"/>
    <w:rsid w:val="003364B2"/>
    <w:rsid w:val="00342E67"/>
    <w:rsid w:val="00343081"/>
    <w:rsid w:val="0035699E"/>
    <w:rsid w:val="0038003F"/>
    <w:rsid w:val="00397D6E"/>
    <w:rsid w:val="003A4B95"/>
    <w:rsid w:val="003B0D18"/>
    <w:rsid w:val="003B4473"/>
    <w:rsid w:val="003D0829"/>
    <w:rsid w:val="003E3277"/>
    <w:rsid w:val="003E62D5"/>
    <w:rsid w:val="003F6791"/>
    <w:rsid w:val="004015D9"/>
    <w:rsid w:val="0041641D"/>
    <w:rsid w:val="004174EB"/>
    <w:rsid w:val="00426912"/>
    <w:rsid w:val="00430721"/>
    <w:rsid w:val="00433309"/>
    <w:rsid w:val="0043448D"/>
    <w:rsid w:val="004346F3"/>
    <w:rsid w:val="00452AB0"/>
    <w:rsid w:val="0045579A"/>
    <w:rsid w:val="00483721"/>
    <w:rsid w:val="0049266C"/>
    <w:rsid w:val="00495D7A"/>
    <w:rsid w:val="004A3FA4"/>
    <w:rsid w:val="004B0BBF"/>
    <w:rsid w:val="004C1143"/>
    <w:rsid w:val="004E14E8"/>
    <w:rsid w:val="004E2301"/>
    <w:rsid w:val="004E3937"/>
    <w:rsid w:val="004F41A3"/>
    <w:rsid w:val="005051B9"/>
    <w:rsid w:val="00506B1E"/>
    <w:rsid w:val="0051201A"/>
    <w:rsid w:val="00543BA7"/>
    <w:rsid w:val="00566238"/>
    <w:rsid w:val="005758B4"/>
    <w:rsid w:val="005768EA"/>
    <w:rsid w:val="00577FF0"/>
    <w:rsid w:val="00590FFA"/>
    <w:rsid w:val="0059596D"/>
    <w:rsid w:val="005A7566"/>
    <w:rsid w:val="005B0C1D"/>
    <w:rsid w:val="005D22C4"/>
    <w:rsid w:val="005D3586"/>
    <w:rsid w:val="005D3E27"/>
    <w:rsid w:val="005D4273"/>
    <w:rsid w:val="005E1966"/>
    <w:rsid w:val="005F22D6"/>
    <w:rsid w:val="00602CE9"/>
    <w:rsid w:val="00611AE4"/>
    <w:rsid w:val="006216BC"/>
    <w:rsid w:val="0064037E"/>
    <w:rsid w:val="00655754"/>
    <w:rsid w:val="0065791F"/>
    <w:rsid w:val="006A6F7B"/>
    <w:rsid w:val="006B2371"/>
    <w:rsid w:val="006C2DF5"/>
    <w:rsid w:val="006C3E30"/>
    <w:rsid w:val="006C4A34"/>
    <w:rsid w:val="006D7EA3"/>
    <w:rsid w:val="006E5F6C"/>
    <w:rsid w:val="006F7722"/>
    <w:rsid w:val="00706015"/>
    <w:rsid w:val="007257D3"/>
    <w:rsid w:val="007303A1"/>
    <w:rsid w:val="00741105"/>
    <w:rsid w:val="007437F5"/>
    <w:rsid w:val="00744B02"/>
    <w:rsid w:val="0074698C"/>
    <w:rsid w:val="007543C0"/>
    <w:rsid w:val="0075504B"/>
    <w:rsid w:val="00765995"/>
    <w:rsid w:val="00767BCF"/>
    <w:rsid w:val="00767DDA"/>
    <w:rsid w:val="007766F8"/>
    <w:rsid w:val="007867A9"/>
    <w:rsid w:val="00792165"/>
    <w:rsid w:val="007B7E27"/>
    <w:rsid w:val="007C3480"/>
    <w:rsid w:val="007D27C3"/>
    <w:rsid w:val="007D2F7C"/>
    <w:rsid w:val="007F6C00"/>
    <w:rsid w:val="00826D31"/>
    <w:rsid w:val="008330C4"/>
    <w:rsid w:val="00837CED"/>
    <w:rsid w:val="0084164A"/>
    <w:rsid w:val="008558F7"/>
    <w:rsid w:val="00857196"/>
    <w:rsid w:val="00857860"/>
    <w:rsid w:val="00875A06"/>
    <w:rsid w:val="008965FC"/>
    <w:rsid w:val="008A086A"/>
    <w:rsid w:val="008A39D4"/>
    <w:rsid w:val="008A62B8"/>
    <w:rsid w:val="008B4BAE"/>
    <w:rsid w:val="008C694E"/>
    <w:rsid w:val="008E2D15"/>
    <w:rsid w:val="00900A66"/>
    <w:rsid w:val="00912ED2"/>
    <w:rsid w:val="009364D8"/>
    <w:rsid w:val="009374E1"/>
    <w:rsid w:val="00971C7D"/>
    <w:rsid w:val="009750C4"/>
    <w:rsid w:val="009B44DD"/>
    <w:rsid w:val="009B77FF"/>
    <w:rsid w:val="009D257C"/>
    <w:rsid w:val="009E014A"/>
    <w:rsid w:val="00A00395"/>
    <w:rsid w:val="00A065BF"/>
    <w:rsid w:val="00A21568"/>
    <w:rsid w:val="00A22327"/>
    <w:rsid w:val="00A4479C"/>
    <w:rsid w:val="00A55AE0"/>
    <w:rsid w:val="00A56A57"/>
    <w:rsid w:val="00A6781F"/>
    <w:rsid w:val="00A82423"/>
    <w:rsid w:val="00A84AC7"/>
    <w:rsid w:val="00AA425D"/>
    <w:rsid w:val="00AA5B70"/>
    <w:rsid w:val="00AB3CEB"/>
    <w:rsid w:val="00AC5EC8"/>
    <w:rsid w:val="00AC7B21"/>
    <w:rsid w:val="00AD151B"/>
    <w:rsid w:val="00AD6AB0"/>
    <w:rsid w:val="00AE4C39"/>
    <w:rsid w:val="00AF1211"/>
    <w:rsid w:val="00AF4637"/>
    <w:rsid w:val="00AF76EF"/>
    <w:rsid w:val="00B011F4"/>
    <w:rsid w:val="00B1671F"/>
    <w:rsid w:val="00B2347B"/>
    <w:rsid w:val="00B330CA"/>
    <w:rsid w:val="00B33176"/>
    <w:rsid w:val="00B41134"/>
    <w:rsid w:val="00B47E74"/>
    <w:rsid w:val="00B679F6"/>
    <w:rsid w:val="00B70F08"/>
    <w:rsid w:val="00B82463"/>
    <w:rsid w:val="00B845AB"/>
    <w:rsid w:val="00BB6005"/>
    <w:rsid w:val="00BD4FB4"/>
    <w:rsid w:val="00BF0360"/>
    <w:rsid w:val="00C1029D"/>
    <w:rsid w:val="00C14499"/>
    <w:rsid w:val="00C21280"/>
    <w:rsid w:val="00C33796"/>
    <w:rsid w:val="00C728D6"/>
    <w:rsid w:val="00C75BF5"/>
    <w:rsid w:val="00C86074"/>
    <w:rsid w:val="00C90A9F"/>
    <w:rsid w:val="00CB5253"/>
    <w:rsid w:val="00CC131F"/>
    <w:rsid w:val="00CC6C02"/>
    <w:rsid w:val="00CE1FA6"/>
    <w:rsid w:val="00CE5891"/>
    <w:rsid w:val="00CF3CC6"/>
    <w:rsid w:val="00D20EB8"/>
    <w:rsid w:val="00D25F04"/>
    <w:rsid w:val="00D31E5E"/>
    <w:rsid w:val="00D36132"/>
    <w:rsid w:val="00D42B38"/>
    <w:rsid w:val="00D62330"/>
    <w:rsid w:val="00D67A36"/>
    <w:rsid w:val="00D96D59"/>
    <w:rsid w:val="00DA5750"/>
    <w:rsid w:val="00DB1A5A"/>
    <w:rsid w:val="00DB6FCD"/>
    <w:rsid w:val="00DC3625"/>
    <w:rsid w:val="00DE7C0B"/>
    <w:rsid w:val="00E01B78"/>
    <w:rsid w:val="00E03667"/>
    <w:rsid w:val="00E04439"/>
    <w:rsid w:val="00E206DD"/>
    <w:rsid w:val="00E22D8C"/>
    <w:rsid w:val="00E26802"/>
    <w:rsid w:val="00E34628"/>
    <w:rsid w:val="00E3603B"/>
    <w:rsid w:val="00E379E6"/>
    <w:rsid w:val="00E56F7E"/>
    <w:rsid w:val="00E57041"/>
    <w:rsid w:val="00E6112E"/>
    <w:rsid w:val="00E6403D"/>
    <w:rsid w:val="00E74437"/>
    <w:rsid w:val="00E91BE6"/>
    <w:rsid w:val="00E9732A"/>
    <w:rsid w:val="00EA4FE8"/>
    <w:rsid w:val="00EC46FB"/>
    <w:rsid w:val="00F100DE"/>
    <w:rsid w:val="00F168D6"/>
    <w:rsid w:val="00F2075B"/>
    <w:rsid w:val="00F26D29"/>
    <w:rsid w:val="00F36646"/>
    <w:rsid w:val="00F40088"/>
    <w:rsid w:val="00F412FF"/>
    <w:rsid w:val="00F43881"/>
    <w:rsid w:val="00F46789"/>
    <w:rsid w:val="00F471E8"/>
    <w:rsid w:val="00F564A3"/>
    <w:rsid w:val="00F6193B"/>
    <w:rsid w:val="00F65AEF"/>
    <w:rsid w:val="00F66B96"/>
    <w:rsid w:val="00F911CA"/>
    <w:rsid w:val="00F932E3"/>
    <w:rsid w:val="00F94016"/>
    <w:rsid w:val="00FA7493"/>
    <w:rsid w:val="00FB1EDE"/>
    <w:rsid w:val="00FB479B"/>
    <w:rsid w:val="00FC21E6"/>
    <w:rsid w:val="00FC4EDA"/>
    <w:rsid w:val="00FD57BF"/>
    <w:rsid w:val="00FE380A"/>
    <w:rsid w:val="012C03B5"/>
    <w:rsid w:val="025808F5"/>
    <w:rsid w:val="046E464C"/>
    <w:rsid w:val="1F064D9C"/>
    <w:rsid w:val="32506E1A"/>
    <w:rsid w:val="41EC5562"/>
    <w:rsid w:val="467F3837"/>
    <w:rsid w:val="5904046A"/>
    <w:rsid w:val="5BD637FE"/>
    <w:rsid w:val="710E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unhideWhenUsed/>
    <w:qFormat/>
    <w:uiPriority w:val="99"/>
    <w:pPr>
      <w:autoSpaceDE/>
      <w:autoSpaceDN/>
      <w:spacing w:before="240" w:after="240"/>
    </w:pPr>
    <w:rPr>
      <w:sz w:val="24"/>
      <w:szCs w:val="24"/>
    </w:r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Book Title"/>
    <w:qFormat/>
    <w:uiPriority w:val="33"/>
    <w:rPr>
      <w:b/>
      <w:bCs/>
      <w:smallCaps/>
      <w:spacing w:val="5"/>
    </w:rPr>
  </w:style>
  <w:style w:type="paragraph" w:styleId="8">
    <w:name w:val="List Paragraph"/>
    <w:basedOn w:val="1"/>
    <w:qFormat/>
    <w:uiPriority w:val="34"/>
    <w:pPr>
      <w:widowControl w:val="0"/>
      <w:ind w:left="296" w:firstLine="360"/>
    </w:pPr>
    <w:rPr>
      <w:sz w:val="22"/>
      <w:szCs w:val="22"/>
      <w:lang w:val="en-US" w:eastAsia="en-US"/>
    </w:rPr>
  </w:style>
  <w:style w:type="character" w:customStyle="1" w:styleId="9">
    <w:name w:val="Основной текст + 9.5 pt;Полужирный;Интервал 0 pt"/>
    <w:basedOn w:val="2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1534</Words>
  <Characters>8748</Characters>
  <Lines>72</Lines>
  <Paragraphs>20</Paragraphs>
  <TotalTime>26</TotalTime>
  <ScaleCrop>false</ScaleCrop>
  <LinksUpToDate>false</LinksUpToDate>
  <CharactersWithSpaces>10262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2021-06-14T11:03:00Z</dcterms:created>
  <dc:creator>школа-интернат</dc:creator>
  <cp:lastModifiedBy>WPS_1677675124</cp:lastModifiedBy>
  <cp:lastPrinted>2024-11-08T12:34:41Z</cp:lastPrinted>
  <dcterms:modified xsi:type="dcterms:W3CDTF">2024-11-08T12:36:22Z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ED9510E761644D619C613CEF6763479B_13</vt:lpwstr>
  </property>
</Properties>
</file>